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93CF" w14:textId="77777777" w:rsidR="00E728B7" w:rsidRPr="00714ECB" w:rsidRDefault="00E728B7" w:rsidP="00E728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PRAGA</w:t>
      </w:r>
    </w:p>
    <w:p w14:paraId="65BC2092" w14:textId="77777777" w:rsidR="00E728B7" w:rsidRPr="00714ECB" w:rsidRDefault="00E728B7" w:rsidP="00E728B7">
      <w:pPr>
        <w:jc w:val="both"/>
        <w:rPr>
          <w:rFonts w:ascii="Arial" w:hAnsi="Arial" w:cs="Arial"/>
          <w:sz w:val="22"/>
          <w:szCs w:val="22"/>
        </w:rPr>
      </w:pPr>
    </w:p>
    <w:p w14:paraId="7D3A7FF7" w14:textId="77777777" w:rsidR="00E728B7" w:rsidRPr="00714ECB" w:rsidRDefault="00E728B7" w:rsidP="00E728B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484C1B65" w14:textId="77777777" w:rsidR="00E728B7" w:rsidRPr="00714ECB" w:rsidRDefault="00E728B7" w:rsidP="00E728B7">
      <w:pPr>
        <w:jc w:val="both"/>
        <w:rPr>
          <w:rFonts w:ascii="Arial" w:hAnsi="Arial" w:cs="Arial"/>
          <w:sz w:val="22"/>
          <w:szCs w:val="22"/>
        </w:rPr>
      </w:pPr>
    </w:p>
    <w:p w14:paraId="2AC3C47D" w14:textId="77777777" w:rsidR="00E728B7" w:rsidRPr="00714ECB" w:rsidRDefault="00E728B7" w:rsidP="00E728B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3355BE3C" w14:textId="77777777" w:rsidR="00E728B7" w:rsidRPr="00714ECB" w:rsidRDefault="00E728B7" w:rsidP="00E728B7">
      <w:pPr>
        <w:jc w:val="both"/>
        <w:rPr>
          <w:rFonts w:ascii="Arial" w:hAnsi="Arial" w:cs="Arial"/>
          <w:sz w:val="22"/>
          <w:szCs w:val="22"/>
        </w:rPr>
      </w:pPr>
    </w:p>
    <w:p w14:paraId="7B6FE0EE" w14:textId="77777777" w:rsidR="00E728B7" w:rsidRPr="00714ECB" w:rsidRDefault="00E728B7" w:rsidP="00E728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150233" w14:textId="77777777" w:rsidR="00E728B7" w:rsidRPr="00714ECB" w:rsidRDefault="00E728B7" w:rsidP="00E728B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57021C31" w14:textId="77777777" w:rsidR="00E728B7" w:rsidRPr="00714ECB" w:rsidRDefault="00E728B7" w:rsidP="00E728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007073" w14:textId="77777777" w:rsidR="00E728B7" w:rsidRDefault="00E728B7" w:rsidP="00E728B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36E6ADCA" w14:textId="77777777" w:rsidR="00E728B7" w:rsidRPr="00714ECB" w:rsidRDefault="00E728B7" w:rsidP="00E728B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A5F932" w14:textId="77777777" w:rsidR="00E728B7" w:rsidRPr="006D2920" w:rsidRDefault="00E728B7" w:rsidP="00E728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920">
        <w:rPr>
          <w:rFonts w:ascii="Arial" w:hAnsi="Arial" w:cs="Arial"/>
          <w:sz w:val="22"/>
          <w:szCs w:val="22"/>
        </w:rPr>
        <w:t>DURATA SOGGIORNO: 5 giorni/ 4 notti</w:t>
      </w:r>
    </w:p>
    <w:p w14:paraId="5C55D2B2" w14:textId="77777777" w:rsidR="00E728B7" w:rsidRPr="006D2920" w:rsidRDefault="00E728B7" w:rsidP="00E728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920">
        <w:rPr>
          <w:rFonts w:ascii="Arial" w:hAnsi="Arial" w:cs="Arial"/>
          <w:sz w:val="22"/>
          <w:szCs w:val="22"/>
        </w:rPr>
        <w:t xml:space="preserve">PERIODO:  dal 4 al 23/3/24 </w:t>
      </w:r>
    </w:p>
    <w:p w14:paraId="6380E734" w14:textId="77777777" w:rsidR="00E728B7" w:rsidRPr="006D2920" w:rsidRDefault="00E728B7" w:rsidP="00E728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920">
        <w:rPr>
          <w:rFonts w:ascii="Arial" w:hAnsi="Arial" w:cs="Arial"/>
          <w:sz w:val="22"/>
          <w:szCs w:val="22"/>
        </w:rPr>
        <w:t>MEZZO DI TRASPORTO RICHIESTO: PULLMAN</w:t>
      </w:r>
    </w:p>
    <w:p w14:paraId="6332AF59" w14:textId="77777777" w:rsidR="00E728B7" w:rsidRPr="006D2920" w:rsidRDefault="00E728B7" w:rsidP="00E728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920">
        <w:rPr>
          <w:rFonts w:ascii="Arial" w:hAnsi="Arial" w:cs="Arial"/>
          <w:sz w:val="22"/>
          <w:szCs w:val="22"/>
        </w:rPr>
        <w:t xml:space="preserve">NUMERO PARTECIPANTI PAGANTI: 73+2  5AA (6) 5AR (7) 5AS (16) 5BR (9+1) 5BS (22) 5CR (13+1) </w:t>
      </w:r>
    </w:p>
    <w:p w14:paraId="2A7DD408" w14:textId="77777777" w:rsidR="00E728B7" w:rsidRPr="006D2920" w:rsidRDefault="00E728B7" w:rsidP="00E728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920">
        <w:rPr>
          <w:rFonts w:ascii="Arial" w:hAnsi="Arial" w:cs="Arial"/>
          <w:sz w:val="22"/>
          <w:szCs w:val="22"/>
        </w:rPr>
        <w:t xml:space="preserve">NUMERO GRATUITÀ: </w:t>
      </w:r>
      <w:r>
        <w:rPr>
          <w:rFonts w:ascii="Arial" w:hAnsi="Arial" w:cs="Arial"/>
          <w:sz w:val="22"/>
          <w:szCs w:val="22"/>
        </w:rPr>
        <w:t>7</w:t>
      </w:r>
    </w:p>
    <w:p w14:paraId="383C038F" w14:textId="77777777" w:rsidR="00E728B7" w:rsidRDefault="00E728B7" w:rsidP="00E728B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716157D1" w14:textId="77777777" w:rsidR="00E728B7" w:rsidRPr="00243FD7" w:rsidRDefault="00E728B7" w:rsidP="00E728B7">
      <w:pPr>
        <w:numPr>
          <w:ilvl w:val="0"/>
          <w:numId w:val="1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243FD7">
        <w:rPr>
          <w:rFonts w:ascii="Arial" w:hAnsi="Arial" w:cs="Arial"/>
          <w:sz w:val="22"/>
          <w:szCs w:val="22"/>
          <w:lang w:eastAsia="ar-SA"/>
        </w:rPr>
        <w:t xml:space="preserve">Transfer andata e ritorno da Mantova e spostamenti per la durata del viaggio in pullman privato. </w:t>
      </w:r>
      <w:r w:rsidRPr="00243FD7">
        <w:rPr>
          <w:rFonts w:ascii="Arial" w:hAnsi="Arial" w:cs="Arial"/>
          <w:b/>
          <w:bCs/>
          <w:sz w:val="22"/>
          <w:szCs w:val="22"/>
          <w:lang w:eastAsia="ar-SA"/>
        </w:rPr>
        <w:t>Si richiede pullman con pedana per carrozzina.</w:t>
      </w:r>
    </w:p>
    <w:p w14:paraId="3E72E915" w14:textId="77777777" w:rsidR="00E728B7" w:rsidRPr="00714ECB" w:rsidRDefault="00E728B7" w:rsidP="00E728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964A3B8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04E9A290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120E2430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438F0FEB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</w:t>
      </w:r>
    </w:p>
    <w:p w14:paraId="626272FA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</w:p>
    <w:p w14:paraId="4355F218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533559DC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40C53047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67D9E816" w14:textId="77777777" w:rsidR="00E728B7" w:rsidRPr="00714ECB" w:rsidRDefault="00E728B7" w:rsidP="00E728B7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2DA97B18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1F8C40C3" w14:textId="77777777" w:rsidR="00E728B7" w:rsidRPr="00902BB2" w:rsidRDefault="00E728B7" w:rsidP="00E728B7">
      <w:pPr>
        <w:ind w:left="720"/>
        <w:rPr>
          <w:rFonts w:ascii="Arial" w:hAnsi="Arial" w:cs="Arial"/>
          <w:sz w:val="22"/>
          <w:szCs w:val="22"/>
        </w:rPr>
      </w:pPr>
    </w:p>
    <w:p w14:paraId="629D3CA6" w14:textId="77777777" w:rsidR="00E728B7" w:rsidRPr="00902BB2" w:rsidRDefault="00E728B7" w:rsidP="00E728B7">
      <w:pPr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  <w:lang w:eastAsia="ar-SA"/>
        </w:rPr>
        <w:t xml:space="preserve">Hotel </w:t>
      </w:r>
      <w:proofErr w:type="spellStart"/>
      <w:r w:rsidRPr="00902BB2">
        <w:rPr>
          <w:rFonts w:ascii="Arial" w:hAnsi="Arial" w:cs="Arial"/>
          <w:sz w:val="22"/>
          <w:szCs w:val="22"/>
          <w:lang w:eastAsia="ar-SA"/>
        </w:rPr>
        <w:t>cat</w:t>
      </w:r>
      <w:proofErr w:type="spellEnd"/>
      <w:r w:rsidRPr="00902BB2">
        <w:rPr>
          <w:rFonts w:ascii="Arial" w:hAnsi="Arial" w:cs="Arial"/>
          <w:sz w:val="22"/>
          <w:szCs w:val="22"/>
          <w:lang w:eastAsia="ar-SA"/>
        </w:rPr>
        <w:t>. 3 stelle o superiore a Salisburgo, con servizio di trattamento mezza pensione, acqua senza limiti a cena e cestino a mezzogiorno (comprensivo di almeno 2 panini, frutta e acqua). Giorno 1^.</w:t>
      </w:r>
    </w:p>
    <w:p w14:paraId="452C94E8" w14:textId="77777777" w:rsidR="00E728B7" w:rsidRPr="00902BB2" w:rsidRDefault="00E728B7" w:rsidP="00E728B7">
      <w:pPr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  <w:lang w:eastAsia="ar-SA"/>
        </w:rPr>
        <w:t xml:space="preserve">Hotel </w:t>
      </w:r>
      <w:proofErr w:type="spellStart"/>
      <w:r w:rsidRPr="00902BB2">
        <w:rPr>
          <w:rFonts w:ascii="Arial" w:hAnsi="Arial" w:cs="Arial"/>
          <w:sz w:val="22"/>
          <w:szCs w:val="22"/>
          <w:lang w:eastAsia="ar-SA"/>
        </w:rPr>
        <w:t>cat</w:t>
      </w:r>
      <w:proofErr w:type="spellEnd"/>
      <w:r w:rsidRPr="00902BB2">
        <w:rPr>
          <w:rFonts w:ascii="Arial" w:hAnsi="Arial" w:cs="Arial"/>
          <w:sz w:val="22"/>
          <w:szCs w:val="22"/>
          <w:lang w:eastAsia="ar-SA"/>
        </w:rPr>
        <w:t>. 3 stelle o superiore a Praga, con servizio di trattamento mezza pensione, acqua senza limiti a cena e cestino a mezzogiorno (comprensivo di almeno 2 panini, frutta e acqua). Giorno 2^ e 3^.</w:t>
      </w:r>
    </w:p>
    <w:p w14:paraId="5A5951A3" w14:textId="77777777" w:rsidR="00E728B7" w:rsidRDefault="00E728B7" w:rsidP="00E728B7">
      <w:pPr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  <w:lang w:eastAsia="ar-SA"/>
        </w:rPr>
        <w:t xml:space="preserve">Hotel </w:t>
      </w:r>
      <w:proofErr w:type="spellStart"/>
      <w:r w:rsidRPr="00902BB2">
        <w:rPr>
          <w:rFonts w:ascii="Arial" w:hAnsi="Arial" w:cs="Arial"/>
          <w:sz w:val="22"/>
          <w:szCs w:val="22"/>
          <w:lang w:eastAsia="ar-SA"/>
        </w:rPr>
        <w:t>cat</w:t>
      </w:r>
      <w:proofErr w:type="spellEnd"/>
      <w:r w:rsidRPr="00902BB2">
        <w:rPr>
          <w:rFonts w:ascii="Arial" w:hAnsi="Arial" w:cs="Arial"/>
          <w:sz w:val="22"/>
          <w:szCs w:val="22"/>
          <w:lang w:eastAsia="ar-SA"/>
        </w:rPr>
        <w:t>. 3 stelle o superiore a Linz, con servizio di trattamento mezza pensione, acqua senza limiti a cena e cestino a mezzogiorno (comprensivo di almeno 2 panini, frutta e acqua). Giorno 4^.</w:t>
      </w:r>
    </w:p>
    <w:p w14:paraId="2F9DAD63" w14:textId="77777777" w:rsidR="00E728B7" w:rsidRPr="00902BB2" w:rsidRDefault="00E728B7" w:rsidP="00E728B7">
      <w:pPr>
        <w:rPr>
          <w:rFonts w:ascii="Arial" w:hAnsi="Arial" w:cs="Arial"/>
          <w:sz w:val="22"/>
          <w:szCs w:val="22"/>
          <w:lang w:eastAsia="ar-SA"/>
        </w:rPr>
      </w:pPr>
    </w:p>
    <w:p w14:paraId="4F117A44" w14:textId="77777777" w:rsidR="00E728B7" w:rsidRPr="00902BB2" w:rsidRDefault="00E728B7" w:rsidP="00E728B7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  <w:lang w:eastAsia="ar-SA"/>
        </w:rPr>
        <w:t>Camere doppie, triple e quadruple per 73 ( X F/ X M) studenti e 2 genitori, con bagno interno.</w:t>
      </w:r>
    </w:p>
    <w:p w14:paraId="6C8C7198" w14:textId="77777777" w:rsidR="00E728B7" w:rsidRPr="00902BB2" w:rsidRDefault="00E728B7" w:rsidP="00E728B7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  <w:lang w:eastAsia="ar-SA"/>
        </w:rPr>
        <w:t xml:space="preserve">N 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902BB2">
        <w:rPr>
          <w:rFonts w:ascii="Arial" w:hAnsi="Arial" w:cs="Arial"/>
          <w:sz w:val="22"/>
          <w:szCs w:val="22"/>
          <w:lang w:eastAsia="ar-SA"/>
        </w:rPr>
        <w:t xml:space="preserve"> camere singole con bagno interno.</w:t>
      </w:r>
    </w:p>
    <w:p w14:paraId="62EECDD3" w14:textId="77777777" w:rsidR="00E728B7" w:rsidRPr="00902BB2" w:rsidRDefault="00E728B7" w:rsidP="00E728B7">
      <w:pPr>
        <w:rPr>
          <w:rFonts w:ascii="Arial" w:hAnsi="Arial" w:cs="Arial"/>
          <w:sz w:val="22"/>
          <w:szCs w:val="22"/>
          <w:lang w:eastAsia="ar-SA"/>
        </w:rPr>
      </w:pPr>
    </w:p>
    <w:p w14:paraId="7E5B105C" w14:textId="77777777" w:rsidR="00E728B7" w:rsidRPr="00902BB2" w:rsidRDefault="00E728B7" w:rsidP="00E728B7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</w:rPr>
        <w:t>Giorno 1: cena-pernottamento.</w:t>
      </w:r>
    </w:p>
    <w:p w14:paraId="068F8B2B" w14:textId="77777777" w:rsidR="00E728B7" w:rsidRPr="00902BB2" w:rsidRDefault="00E728B7" w:rsidP="00E728B7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</w:rPr>
        <w:t>Giorno 2: colazione-cestino pranzo-cena- pernottamento.</w:t>
      </w:r>
    </w:p>
    <w:p w14:paraId="4BDA99E8" w14:textId="77777777" w:rsidR="00E728B7" w:rsidRPr="00902BB2" w:rsidRDefault="00E728B7" w:rsidP="00E728B7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902BB2">
        <w:rPr>
          <w:rFonts w:ascii="Arial" w:hAnsi="Arial" w:cs="Arial"/>
          <w:sz w:val="22"/>
          <w:szCs w:val="22"/>
        </w:rPr>
        <w:t xml:space="preserve">Giorno 3: colazione-cestino pranzo-cena-pernottamento. </w:t>
      </w:r>
    </w:p>
    <w:p w14:paraId="1C4F3658" w14:textId="77777777" w:rsidR="00E728B7" w:rsidRPr="00902BB2" w:rsidRDefault="00E728B7" w:rsidP="00E728B7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902BB2">
        <w:rPr>
          <w:rFonts w:ascii="Arial" w:hAnsi="Arial" w:cs="Arial"/>
          <w:sz w:val="22"/>
          <w:szCs w:val="22"/>
        </w:rPr>
        <w:t xml:space="preserve">Giorno 4: colazione-cestino pranzo-cena-pernottamento </w:t>
      </w:r>
    </w:p>
    <w:p w14:paraId="25E49860" w14:textId="77777777" w:rsidR="00E728B7" w:rsidRPr="00902BB2" w:rsidRDefault="00E728B7" w:rsidP="00E728B7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902BB2">
        <w:rPr>
          <w:rFonts w:ascii="Arial" w:hAnsi="Arial" w:cs="Arial"/>
          <w:sz w:val="22"/>
          <w:szCs w:val="22"/>
        </w:rPr>
        <w:t>Giorno 5: colazione –cestino pranzo.</w:t>
      </w:r>
    </w:p>
    <w:p w14:paraId="12F2B0E0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lastRenderedPageBreak/>
        <w:t>INDICAZIONI HOTEL (NOME, INDIRIZZO, CAT.)</w:t>
      </w:r>
    </w:p>
    <w:p w14:paraId="037849AF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</w:p>
    <w:p w14:paraId="38AF7CEA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FF0000"/>
          <w:sz w:val="22"/>
          <w:szCs w:val="22"/>
        </w:rPr>
        <w:t>_</w:t>
      </w:r>
    </w:p>
    <w:p w14:paraId="3F57FBA5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2D5DAC3A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</w:t>
      </w:r>
    </w:p>
    <w:p w14:paraId="7DA50B40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3FADA2D1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</w:t>
      </w:r>
    </w:p>
    <w:p w14:paraId="034BFC7A" w14:textId="77777777" w:rsidR="00E728B7" w:rsidRPr="00714ECB" w:rsidRDefault="00E728B7" w:rsidP="00E728B7">
      <w:pPr>
        <w:suppressAutoHyphens/>
        <w:ind w:left="7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2191EA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43E77D53" w14:textId="77777777" w:rsidR="00E728B7" w:rsidRPr="00243FD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3FD7">
        <w:rPr>
          <w:rFonts w:ascii="Arial" w:hAnsi="Arial" w:cs="Arial"/>
          <w:b/>
          <w:bCs/>
          <w:sz w:val="22"/>
          <w:szCs w:val="22"/>
        </w:rPr>
        <w:t>1 Giorno:</w:t>
      </w:r>
    </w:p>
    <w:p w14:paraId="22BFB64A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da Mantova, P.le Montelungo e arrivo a Salisburgo.</w:t>
      </w:r>
    </w:p>
    <w:p w14:paraId="2FC10642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Sistemazione in hotel, cena e pernottamento.</w:t>
      </w:r>
    </w:p>
    <w:p w14:paraId="1B19CF7F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4839F37C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del centro della città, a cura dei docenti: </w:t>
      </w:r>
      <w:proofErr w:type="spellStart"/>
      <w:r w:rsidRPr="00714ECB">
        <w:rPr>
          <w:rFonts w:ascii="Arial" w:hAnsi="Arial" w:cs="Arial"/>
          <w:sz w:val="22"/>
          <w:szCs w:val="22"/>
        </w:rPr>
        <w:t>Kapitel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4ECB">
        <w:rPr>
          <w:rFonts w:ascii="Arial" w:hAnsi="Arial" w:cs="Arial"/>
          <w:sz w:val="22"/>
          <w:szCs w:val="22"/>
        </w:rPr>
        <w:t>Platz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, Il Duomo di Salisburgo, </w:t>
      </w:r>
      <w:proofErr w:type="spellStart"/>
      <w:r w:rsidRPr="00714ECB">
        <w:rPr>
          <w:rFonts w:ascii="Arial" w:hAnsi="Arial" w:cs="Arial"/>
          <w:sz w:val="22"/>
          <w:szCs w:val="22"/>
        </w:rPr>
        <w:t>Residenz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4ECB">
        <w:rPr>
          <w:rFonts w:ascii="Arial" w:hAnsi="Arial" w:cs="Arial"/>
          <w:sz w:val="22"/>
          <w:szCs w:val="22"/>
        </w:rPr>
        <w:t>Salzburg</w:t>
      </w:r>
      <w:proofErr w:type="spellEnd"/>
      <w:r w:rsidRPr="00714ECB">
        <w:rPr>
          <w:rFonts w:ascii="Arial" w:hAnsi="Arial" w:cs="Arial"/>
          <w:sz w:val="22"/>
          <w:szCs w:val="22"/>
        </w:rPr>
        <w:t>.</w:t>
      </w:r>
    </w:p>
    <w:p w14:paraId="723EA64C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alla Casa Natale di Mozart.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687EB209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Hotel, cena e pernottamento.</w:t>
      </w:r>
    </w:p>
    <w:p w14:paraId="5F80E9FF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9DB699" w14:textId="77777777" w:rsidR="00E728B7" w:rsidRPr="00243FD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3FD7">
        <w:rPr>
          <w:rFonts w:ascii="Arial" w:hAnsi="Arial" w:cs="Arial"/>
          <w:b/>
          <w:bCs/>
          <w:sz w:val="22"/>
          <w:szCs w:val="22"/>
        </w:rPr>
        <w:t>2 Giorno:</w:t>
      </w:r>
    </w:p>
    <w:p w14:paraId="1072F90E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25C9501A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Praga.</w:t>
      </w:r>
    </w:p>
    <w:p w14:paraId="3712A9E5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nella capitale Ceca e pranzo al sacco fornito dall’Hotel.</w:t>
      </w:r>
    </w:p>
    <w:p w14:paraId="620C95B9" w14:textId="77777777" w:rsidR="00E728B7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visita della città: Ponte Carlo, Mala Strana, Chiesa di San Nicola</w:t>
      </w:r>
      <w:r>
        <w:rPr>
          <w:rFonts w:ascii="Arial" w:hAnsi="Arial" w:cs="Arial"/>
          <w:sz w:val="22"/>
          <w:szCs w:val="22"/>
        </w:rPr>
        <w:t>.</w:t>
      </w:r>
    </w:p>
    <w:p w14:paraId="17D8CAC1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14ECB">
        <w:rPr>
          <w:rFonts w:ascii="Arial" w:hAnsi="Arial" w:cs="Arial"/>
          <w:sz w:val="22"/>
          <w:szCs w:val="22"/>
        </w:rPr>
        <w:t xml:space="preserve">useo Kafka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sz w:val="22"/>
          <w:szCs w:val="22"/>
        </w:rPr>
        <w:t xml:space="preserve"> e il Palazzo e i Giardini Wallenstein</w:t>
      </w:r>
      <w:r>
        <w:rPr>
          <w:rFonts w:ascii="Arial" w:hAnsi="Arial" w:cs="Arial"/>
          <w:sz w:val="22"/>
          <w:szCs w:val="22"/>
        </w:rPr>
        <w:t xml:space="preserve">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,</w:t>
      </w:r>
      <w:r w:rsidRPr="00714ECB">
        <w:rPr>
          <w:rFonts w:ascii="Arial" w:hAnsi="Arial" w:cs="Arial"/>
          <w:sz w:val="22"/>
          <w:szCs w:val="22"/>
        </w:rPr>
        <w:t xml:space="preserve"> e la Torre Astronomica.</w:t>
      </w:r>
    </w:p>
    <w:p w14:paraId="72E6FAD8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Sistemazione in hotel, cena e pernottamento.</w:t>
      </w:r>
    </w:p>
    <w:p w14:paraId="22321B2B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490D45" w14:textId="77777777" w:rsidR="00E728B7" w:rsidRPr="00243FD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3FD7">
        <w:rPr>
          <w:rFonts w:ascii="Arial" w:hAnsi="Arial" w:cs="Arial"/>
          <w:b/>
          <w:bCs/>
          <w:sz w:val="22"/>
          <w:szCs w:val="22"/>
        </w:rPr>
        <w:t>3 Giorno:</w:t>
      </w:r>
    </w:p>
    <w:p w14:paraId="488F094D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3264A4EB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de: il Castello di Praga;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6224B7">
        <w:rPr>
          <w:rFonts w:ascii="Arial" w:hAnsi="Arial" w:cs="Arial"/>
          <w:sz w:val="22"/>
          <w:szCs w:val="22"/>
        </w:rPr>
        <w:t>.</w:t>
      </w:r>
    </w:p>
    <w:p w14:paraId="5A178BF5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 sacco fornito dall’Hotel.</w:t>
      </w:r>
    </w:p>
    <w:p w14:paraId="546125DF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Nel pomeriggio, visita de: la Cattedrale di San Vito, l’Antico Palazzo Reale, la Basilica di San Giorgio, il vicolo d’Oro e la </w:t>
      </w:r>
      <w:proofErr w:type="spellStart"/>
      <w:r w:rsidRPr="00714ECB">
        <w:rPr>
          <w:rFonts w:ascii="Arial" w:hAnsi="Arial" w:cs="Arial"/>
          <w:sz w:val="22"/>
          <w:szCs w:val="22"/>
        </w:rPr>
        <w:t>Daliborka</w:t>
      </w:r>
      <w:proofErr w:type="spellEnd"/>
      <w:r w:rsidRPr="00714ECB">
        <w:rPr>
          <w:rFonts w:ascii="Arial" w:hAnsi="Arial" w:cs="Arial"/>
          <w:sz w:val="22"/>
          <w:szCs w:val="22"/>
        </w:rPr>
        <w:t xml:space="preserve">.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ingressi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6224B7">
        <w:rPr>
          <w:rFonts w:ascii="Arial" w:hAnsi="Arial" w:cs="Arial"/>
          <w:sz w:val="22"/>
          <w:szCs w:val="22"/>
        </w:rPr>
        <w:t>.</w:t>
      </w:r>
    </w:p>
    <w:p w14:paraId="2DF6BD1F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Rientro in Hotel, cena e pernottamento.</w:t>
      </w:r>
    </w:p>
    <w:p w14:paraId="6DC21152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1F666F" w14:textId="77777777" w:rsidR="00E728B7" w:rsidRPr="00243FD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3FD7">
        <w:rPr>
          <w:rFonts w:ascii="Arial" w:hAnsi="Arial" w:cs="Arial"/>
          <w:b/>
          <w:bCs/>
          <w:sz w:val="22"/>
          <w:szCs w:val="22"/>
        </w:rPr>
        <w:t>4 Giorno:</w:t>
      </w:r>
    </w:p>
    <w:p w14:paraId="54A97CAD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0520D636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Spostamento verso Terezin e visita del Campo di concentramento e del ghetto. </w:t>
      </w:r>
      <w:r w:rsidRPr="00591B90">
        <w:rPr>
          <w:rFonts w:ascii="Arial" w:hAnsi="Arial" w:cs="Arial"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</w:t>
      </w:r>
      <w:r w:rsidRPr="00591B90">
        <w:rPr>
          <w:rFonts w:ascii="Arial" w:hAnsi="Arial" w:cs="Arial"/>
          <w:color w:val="FF0000"/>
          <w:sz w:val="22"/>
          <w:szCs w:val="22"/>
        </w:rPr>
        <w:t>)</w:t>
      </w:r>
      <w:r w:rsidRPr="006224B7">
        <w:rPr>
          <w:rFonts w:ascii="Arial" w:hAnsi="Arial" w:cs="Arial"/>
          <w:sz w:val="22"/>
          <w:szCs w:val="22"/>
        </w:rPr>
        <w:t>.</w:t>
      </w:r>
    </w:p>
    <w:p w14:paraId="57C69588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786359EB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spostamento verso la città di Linz.</w:t>
      </w:r>
    </w:p>
    <w:p w14:paraId="167D9292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Sistemazione in hotel, cena e pernottamento.</w:t>
      </w:r>
    </w:p>
    <w:p w14:paraId="6A6CAACD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E16A6A" w14:textId="77777777" w:rsidR="00E728B7" w:rsidRPr="00243FD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3FD7">
        <w:rPr>
          <w:rFonts w:ascii="Arial" w:hAnsi="Arial" w:cs="Arial"/>
          <w:b/>
          <w:bCs/>
          <w:sz w:val="22"/>
          <w:szCs w:val="22"/>
        </w:rPr>
        <w:t>5 Giorno:</w:t>
      </w:r>
    </w:p>
    <w:p w14:paraId="13BC4C96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Colazione in hotel.</w:t>
      </w:r>
    </w:p>
    <w:p w14:paraId="39D2D56F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Visita della città di Linz a cura dei docenti.</w:t>
      </w:r>
    </w:p>
    <w:p w14:paraId="6852CCFA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fornito dall’hotel.</w:t>
      </w:r>
    </w:p>
    <w:p w14:paraId="4B8E81DD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 xml:space="preserve">partenza per Mantova. </w:t>
      </w:r>
    </w:p>
    <w:p w14:paraId="3518DC78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Arrivo, presso P.le Montelungo, intorno alle </w:t>
      </w:r>
      <w:r w:rsidRPr="00714ECB">
        <w:rPr>
          <w:rFonts w:ascii="Arial" w:hAnsi="Arial" w:cs="Arial"/>
          <w:color w:val="FF0000"/>
          <w:sz w:val="22"/>
          <w:szCs w:val="22"/>
        </w:rPr>
        <w:t>XX</w:t>
      </w:r>
      <w:r w:rsidRPr="00714ECB">
        <w:rPr>
          <w:rFonts w:ascii="Arial" w:hAnsi="Arial" w:cs="Arial"/>
          <w:sz w:val="22"/>
          <w:szCs w:val="22"/>
        </w:rPr>
        <w:t>.</w:t>
      </w:r>
    </w:p>
    <w:p w14:paraId="15CEB1A0" w14:textId="77777777" w:rsidR="00E728B7" w:rsidRPr="00714ECB" w:rsidRDefault="00E728B7" w:rsidP="00E728B7">
      <w:pPr>
        <w:rPr>
          <w:rFonts w:ascii="Arial" w:hAnsi="Arial" w:cs="Arial"/>
          <w:b/>
          <w:sz w:val="22"/>
          <w:szCs w:val="22"/>
        </w:rPr>
      </w:pPr>
    </w:p>
    <w:p w14:paraId="35810C49" w14:textId="77777777" w:rsidR="00E728B7" w:rsidRPr="00714ECB" w:rsidRDefault="00E728B7" w:rsidP="00E728B7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lastRenderedPageBreak/>
        <w:t>CONFERMA PROGRAMMA COME SOPRA DETTAGLIATO OPPURE INDICAZIONI DI EVENTUALI VARIAZIONI</w:t>
      </w:r>
    </w:p>
    <w:p w14:paraId="32C11919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</w:p>
    <w:p w14:paraId="34EC9FFC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</w:t>
      </w:r>
    </w:p>
    <w:p w14:paraId="74C26075" w14:textId="77777777" w:rsidR="00E728B7" w:rsidRPr="00714ECB" w:rsidRDefault="00E728B7" w:rsidP="00E728B7">
      <w:pPr>
        <w:rPr>
          <w:rFonts w:ascii="Arial" w:hAnsi="Arial" w:cs="Arial"/>
          <w:b/>
          <w:sz w:val="22"/>
          <w:szCs w:val="22"/>
        </w:rPr>
      </w:pPr>
    </w:p>
    <w:p w14:paraId="5FFB6781" w14:textId="77777777" w:rsidR="00E728B7" w:rsidRPr="00902BB2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902BB2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4ABEBB92" w14:textId="77777777" w:rsidR="00E728B7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122EA59C" w14:textId="77777777" w:rsidR="00E728B7" w:rsidRPr="00902BB2" w:rsidRDefault="00E728B7" w:rsidP="00E728B7">
      <w:pPr>
        <w:rPr>
          <w:rFonts w:ascii="Arial" w:hAnsi="Arial" w:cs="Arial"/>
          <w:color w:val="FF0000"/>
          <w:sz w:val="22"/>
          <w:szCs w:val="22"/>
        </w:rPr>
      </w:pPr>
    </w:p>
    <w:p w14:paraId="229415C9" w14:textId="77777777" w:rsidR="00E728B7" w:rsidRPr="00902BB2" w:rsidRDefault="00E728B7" w:rsidP="00E728B7">
      <w:pPr>
        <w:rPr>
          <w:rFonts w:ascii="Arial" w:hAnsi="Arial" w:cs="Arial"/>
          <w:color w:val="FF0000"/>
          <w:sz w:val="22"/>
          <w:szCs w:val="22"/>
        </w:rPr>
      </w:pPr>
      <w:r w:rsidRPr="00902BB2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261477C5" w14:textId="77777777" w:rsidR="00E728B7" w:rsidRPr="00902BB2" w:rsidRDefault="00E728B7" w:rsidP="00E728B7">
      <w:pPr>
        <w:rPr>
          <w:rFonts w:ascii="Arial" w:hAnsi="Arial" w:cs="Arial"/>
          <w:sz w:val="22"/>
          <w:szCs w:val="22"/>
        </w:rPr>
      </w:pPr>
    </w:p>
    <w:p w14:paraId="7A43796F" w14:textId="77777777" w:rsidR="00E728B7" w:rsidRDefault="00E728B7" w:rsidP="00E728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996925C" w14:textId="77777777" w:rsidR="00E728B7" w:rsidRPr="00714ECB" w:rsidRDefault="00E728B7" w:rsidP="00E728B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Servizi richiesti opzionali (da dettagliare come supplemento)</w:t>
      </w:r>
    </w:p>
    <w:p w14:paraId="707990C9" w14:textId="77777777" w:rsidR="00E728B7" w:rsidRPr="00591B90" w:rsidRDefault="00E728B7" w:rsidP="00E728B7">
      <w:pPr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2B46629" w14:textId="77777777" w:rsidR="00E728B7" w:rsidRPr="00714ECB" w:rsidRDefault="00E728B7" w:rsidP="00E728B7">
      <w:pPr>
        <w:rPr>
          <w:rFonts w:ascii="Arial" w:hAnsi="Arial" w:cs="Arial"/>
          <w:sz w:val="22"/>
          <w:szCs w:val="22"/>
        </w:rPr>
      </w:pPr>
      <w:r w:rsidRPr="00591B90">
        <w:rPr>
          <w:rFonts w:ascii="Arial" w:hAnsi="Arial" w:cs="Arial"/>
          <w:b/>
          <w:bCs/>
          <w:sz w:val="22"/>
          <w:szCs w:val="22"/>
        </w:rPr>
        <w:t xml:space="preserve">   Visita guidata</w:t>
      </w:r>
      <w:r w:rsidRPr="00714ECB">
        <w:rPr>
          <w:rFonts w:ascii="Arial" w:hAnsi="Arial" w:cs="Arial"/>
          <w:sz w:val="22"/>
          <w:szCs w:val="22"/>
        </w:rPr>
        <w:t xml:space="preserve"> Praga. Giorno 2 e 3</w:t>
      </w:r>
      <w:r>
        <w:rPr>
          <w:rFonts w:ascii="Arial" w:hAnsi="Arial" w:cs="Arial"/>
          <w:sz w:val="22"/>
          <w:szCs w:val="22"/>
        </w:rPr>
        <w:t>.</w:t>
      </w:r>
    </w:p>
    <w:p w14:paraId="5DBFDF2D" w14:textId="77777777" w:rsidR="00E728B7" w:rsidRPr="00714ECB" w:rsidRDefault="00E728B7" w:rsidP="00E728B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1_____________________________________________________________________________</w:t>
      </w:r>
    </w:p>
    <w:p w14:paraId="24E1A89A" w14:textId="77777777" w:rsidR="00E728B7" w:rsidRPr="00714ECB" w:rsidRDefault="00E728B7" w:rsidP="00E728B7">
      <w:pPr>
        <w:spacing w:line="480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   </w:t>
      </w:r>
      <w:r w:rsidRPr="00591B90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Campo di Terezin, giorno 4.</w:t>
      </w:r>
    </w:p>
    <w:p w14:paraId="000DF1F8" w14:textId="77777777" w:rsidR="00E728B7" w:rsidRPr="00714ECB" w:rsidRDefault="00E728B7" w:rsidP="00E728B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2_____________________________________________________________________________</w:t>
      </w:r>
    </w:p>
    <w:p w14:paraId="3208584A" w14:textId="77777777" w:rsidR="00E728B7" w:rsidRDefault="00E728B7" w:rsidP="00E728B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052FD446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16EF23D3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6F3E1770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C160FF6" w14:textId="77777777" w:rsidR="00E728B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356F15FA" w14:textId="77777777" w:rsidR="00E728B7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01AAE7D9" w14:textId="77777777" w:rsidR="00E728B7" w:rsidRPr="00714ECB" w:rsidRDefault="00E728B7" w:rsidP="00E728B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148D2303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84DFE5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Firma, __________________________</w:t>
      </w:r>
    </w:p>
    <w:p w14:paraId="558E0857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4E2DBA1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108A27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B90CBC3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E5F0A0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4CFC7A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7E7957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01A7BF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8CF326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58D6F4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3B1E36" w14:textId="77777777" w:rsidR="00E728B7" w:rsidRPr="00714ECB" w:rsidRDefault="00E728B7" w:rsidP="00E72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E728B7" w:rsidRDefault="009758DF" w:rsidP="00E728B7"/>
    <w:sectPr w:rsidR="009758DF" w:rsidRPr="00E728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4299" w14:textId="77777777" w:rsidR="00B96097" w:rsidRDefault="00B96097" w:rsidP="001B0641">
      <w:r>
        <w:separator/>
      </w:r>
    </w:p>
  </w:endnote>
  <w:endnote w:type="continuationSeparator" w:id="0">
    <w:p w14:paraId="3F046451" w14:textId="77777777" w:rsidR="00B96097" w:rsidRDefault="00B96097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BB43" w14:textId="77777777" w:rsidR="00B96097" w:rsidRDefault="00B96097" w:rsidP="001B0641">
      <w:r>
        <w:separator/>
      </w:r>
    </w:p>
  </w:footnote>
  <w:footnote w:type="continuationSeparator" w:id="0">
    <w:p w14:paraId="0EA6F8DC" w14:textId="77777777" w:rsidR="00B96097" w:rsidRDefault="00B96097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510930"/>
    <w:rsid w:val="00661982"/>
    <w:rsid w:val="00705567"/>
    <w:rsid w:val="008C50E4"/>
    <w:rsid w:val="00975850"/>
    <w:rsid w:val="009758DF"/>
    <w:rsid w:val="009F6854"/>
    <w:rsid w:val="00A45A7D"/>
    <w:rsid w:val="00B93092"/>
    <w:rsid w:val="00B96097"/>
    <w:rsid w:val="00E1042F"/>
    <w:rsid w:val="00E728B7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2023-11-04T17:26:00Z</dcterms:created>
  <dcterms:modified xsi:type="dcterms:W3CDTF">2023-11-04T17:26:00Z</dcterms:modified>
</cp:coreProperties>
</file>